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4A1" w:rsidRPr="0065195E" w:rsidRDefault="00DA7680" w:rsidP="00880F60">
      <w:pPr>
        <w:pStyle w:val="Title"/>
        <w:rPr>
          <w:lang w:val="pt-BR"/>
        </w:rPr>
      </w:pPr>
      <w:r w:rsidRPr="0065195E">
        <w:rPr>
          <w:rFonts w:eastAsia="Georgia" w:cs="Georgia"/>
          <w:bCs/>
          <w:iCs/>
          <w:lang w:val="pt-BR"/>
        </w:rPr>
        <w:t>Despesas mensais</w:t>
      </w:r>
      <w:r w:rsidRPr="0065195E">
        <w:rPr>
          <w:rFonts w:eastAsia="Georgia" w:cs="Georgia"/>
          <w:bCs/>
          <w:iCs/>
          <w:lang w:val="pt-BR"/>
        </w:rPr>
        <w:br/>
        <w:t>recomendadas</w:t>
      </w:r>
    </w:p>
    <w:p w:rsidR="001714A1" w:rsidRPr="0065195E" w:rsidRDefault="007B4558" w:rsidP="00DF206A">
      <w:pPr>
        <w:pStyle w:val="BodyText"/>
        <w:rPr>
          <w:lang w:val="pt-BR"/>
        </w:rPr>
      </w:pPr>
    </w:p>
    <w:p w:rsidR="001714A1" w:rsidRPr="0065195E" w:rsidRDefault="00FB3DF2" w:rsidP="00DF206A">
      <w:pPr>
        <w:pStyle w:val="BodyText"/>
        <w:rPr>
          <w:lang w:val="pt-BR"/>
        </w:rPr>
      </w:pPr>
      <w:r w:rsidRPr="00FB3DF2">
        <w:rPr>
          <w:noProof/>
          <w:lang w:val="pt-B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333.25pt;margin-top:257.6pt;width:49pt;height:29.85pt;z-index:251656192" filled="f" stroked="f">
            <v:textbox inset="0,0,0,0">
              <w:txbxContent>
                <w:p w:rsidR="001714A1" w:rsidRDefault="00DA7680" w:rsidP="007867EA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pt-BR"/>
                    </w:rPr>
                    <w:t>Serviços públicos</w:t>
                  </w:r>
                </w:p>
                <w:p w:rsidR="001714A1" w:rsidRPr="007867EA" w:rsidRDefault="00DA7680" w:rsidP="007867EA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pt-BR"/>
                    </w:rPr>
                    <w:t>10%</w:t>
                  </w:r>
                </w:p>
              </w:txbxContent>
            </v:textbox>
          </v:shape>
        </w:pict>
      </w:r>
      <w:r w:rsidRPr="00FB3DF2">
        <w:rPr>
          <w:noProof/>
          <w:lang w:val="pt-BR"/>
        </w:rPr>
        <w:pict>
          <v:shape id="_x0000_s1045" type="#_x0000_t202" style="position:absolute;margin-left:181pt;margin-top:11.6pt;width:49pt;height:43.85pt;z-index:251654144" filled="f" stroked="f">
            <v:textbox inset="0,0,0,0">
              <w:txbxContent>
                <w:p w:rsidR="001714A1" w:rsidRDefault="00DA7680" w:rsidP="007867EA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867EA">
                    <w:rPr>
                      <w:rFonts w:ascii="Arial" w:hAnsi="Arial" w:cs="Arial"/>
                      <w:sz w:val="16"/>
                      <w:szCs w:val="16"/>
                      <w:lang w:val="pt-BR"/>
                    </w:rPr>
                    <w:t>Pagamento de dívida</w:t>
                  </w:r>
                </w:p>
                <w:p w:rsidR="001714A1" w:rsidRPr="007867EA" w:rsidRDefault="00DA7680" w:rsidP="007867EA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pt-BR"/>
                    </w:rPr>
                    <w:t>5%</w:t>
                  </w:r>
                </w:p>
              </w:txbxContent>
            </v:textbox>
          </v:shape>
        </w:pict>
      </w:r>
      <w:r w:rsidRPr="00FB3DF2">
        <w:rPr>
          <w:noProof/>
          <w:lang w:val="pt-BR"/>
        </w:rPr>
        <w:pict>
          <v:group id="_x0000_s1026" style="position:absolute;margin-left:44.15pt;margin-top:5.8pt;width:386.5pt;height:373.1pt;z-index:251653120" coordorigin="3403,3452" coordsize="7730,7462">
            <v:shape id="_x0000_s1027" style="position:absolute;left:7046;top:3452;width:4087;height:4767" coordsize="5071,5909" path="m4299,5909hdc5071,3539,3773,993,1399,222,948,75,476,,,hal,4512,4299,5909hdxe" fillcolor="#a32020" stroked="f">
              <v:path arrowok="t"/>
            </v:shape>
            <v:shape id="_x0000_s1028" style="position:absolute;left:7046;top:7092;width:3465;height:2947" coordsize="4299,3653" path="m2654,3653hdc3427,3093,4003,2304,4299,1397hal,,2654,3653hdxe" fillcolor="#e06161" stroked="f">
              <v:path arrowok="t"/>
            </v:shape>
            <v:shape id="_x0000_s1029" style="position:absolute;left:5923;top:7092;width:3262;height:3822" coordsize="4048,4737" path="m,4292hdc1374,4737,2879,4500,4048,3653hal1394,,,4292hdxe" fillcolor="#ea9696" stroked="f">
              <v:path arrowok="t"/>
            </v:shape>
            <v:shape id="_x0000_s1030" style="position:absolute;left:4101;top:7092;width:2945;height:3463" coordsize="3654,4292" path="m,2656hdc561,3426,1352,3999,2260,4292hal3654,,,2656hdxe" fillcolor="#f5caca" stroked="f">
              <v:path arrowok="t"/>
            </v:shape>
            <v:shape id="_x0000_s1031" style="position:absolute;left:3403;top:7092;width:3643;height:2143" coordsize="4520,2656" path="m,hdc,955,303,1884,866,2656hal4520,,,hdxe" fillcolor="#dc6900" stroked="f">
              <v:path arrowok="t"/>
            </v:shape>
            <v:shape id="_x0000_s1032" style="position:absolute;left:3403;top:5966;width:3643;height:1126" coordsize="4520,1396" path="m222,hdc75,451,,922,,1396hal4520,1396,222,hdxe" fillcolor="#ffa451" stroked="f">
              <v:path arrowok="t"/>
            </v:shape>
            <v:shape id="_x0000_s1033" style="position:absolute;left:3582;top:4950;width:3464;height:2142" coordsize="4298,2655" path="m644,hdc365,384,147,808,,1259hal4298,2655,644,hdxe" fillcolor="#ffc28b" stroked="f">
              <v:path arrowok="t"/>
            </v:shape>
            <v:shape id="_x0000_s1034" style="position:absolute;left:4101;top:3630;width:2945;height:3462" coordsize="3654,4291" path="m2260,hdc1352,293,561,866,,1636hal3654,4291,2260,hdxe" fillcolor="#ffe1c5" stroked="f">
              <v:path arrowok="t"/>
            </v:shape>
            <v:shape id="_x0000_s1035" style="position:absolute;left:5923;top:3452;width:1123;height:3640" coordsize="1394,4512" path="m1394,hdc921,,450,75,,221hal1394,4512,1394,hdxe" fillcolor="#ecc7c6" stroked="f">
              <v:path arrowok="t"/>
            </v:shape>
          </v:group>
        </w:pict>
      </w:r>
      <w:r w:rsidRPr="00FB3DF2">
        <w:rPr>
          <w:noProof/>
          <w:lang w:val="pt-BR"/>
        </w:rPr>
        <w:pict>
          <v:shape id="_x0000_s1036" type="#_x0000_t202" style="position:absolute;margin-left:242.25pt;margin-top:333.35pt;width:49pt;height:21.6pt;z-index:251657216" filled="f" stroked="f">
            <v:textbox inset="0,0,0,0">
              <w:txbxContent>
                <w:p w:rsidR="001714A1" w:rsidRDefault="00DA7680" w:rsidP="007867EA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pt-BR"/>
                    </w:rPr>
                    <w:t>Alimentação</w:t>
                  </w:r>
                </w:p>
                <w:p w:rsidR="001714A1" w:rsidRPr="007867EA" w:rsidRDefault="00DA7680" w:rsidP="007867EA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pt-BR"/>
                    </w:rPr>
                    <w:t>15%</w:t>
                  </w:r>
                </w:p>
              </w:txbxContent>
            </v:textbox>
          </v:shape>
        </w:pict>
      </w:r>
      <w:r w:rsidRPr="00FB3DF2">
        <w:rPr>
          <w:noProof/>
          <w:lang w:val="pt-BR"/>
        </w:rPr>
        <w:pict>
          <v:shape id="_x0000_s1037" type="#_x0000_t202" style="position:absolute;margin-left:104pt;margin-top:63.85pt;width:49pt;height:21.6pt;z-index:251662336" filled="f" stroked="f">
            <v:textbox inset="0,0,0,0">
              <w:txbxContent>
                <w:p w:rsidR="001714A1" w:rsidRDefault="00DA7680" w:rsidP="007867EA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pt-BR"/>
                    </w:rPr>
                    <w:t>Seguro</w:t>
                  </w:r>
                </w:p>
                <w:p w:rsidR="001714A1" w:rsidRPr="007867EA" w:rsidRDefault="00DA7680" w:rsidP="007867EA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pt-BR"/>
                    </w:rPr>
                    <w:t>10%</w:t>
                  </w:r>
                </w:p>
              </w:txbxContent>
            </v:textbox>
          </v:shape>
        </w:pict>
      </w:r>
      <w:r w:rsidRPr="00FB3DF2">
        <w:rPr>
          <w:noProof/>
          <w:lang w:val="pt-BR"/>
        </w:rPr>
        <w:pict>
          <v:shape id="_x0000_s1038" type="#_x0000_t202" style="position:absolute;margin-left:68.5pt;margin-top:109.5pt;width:61.2pt;height:21.6pt;z-index:251661312" filled="f" stroked="f">
            <v:textbox inset="0,0,0,0">
              <w:txbxContent>
                <w:p w:rsidR="001714A1" w:rsidRDefault="00DA7680" w:rsidP="007867EA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pt-BR"/>
                    </w:rPr>
                    <w:t>Entretenimento</w:t>
                  </w:r>
                </w:p>
                <w:p w:rsidR="001714A1" w:rsidRPr="007867EA" w:rsidRDefault="00DA7680" w:rsidP="007867EA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pt-BR"/>
                    </w:rPr>
                    <w:t>10%</w:t>
                  </w:r>
                </w:p>
              </w:txbxContent>
            </v:textbox>
          </v:shape>
        </w:pict>
      </w:r>
      <w:r w:rsidRPr="00FB3DF2">
        <w:rPr>
          <w:noProof/>
          <w:lang w:val="pt-BR"/>
        </w:rPr>
        <w:pict>
          <v:shape id="_x0000_s1039" type="#_x0000_t202" style="position:absolute;margin-left:55pt;margin-top:156.35pt;width:49pt;height:21.6pt;z-index:251660288" filled="f" stroked="f">
            <v:textbox inset="0,0,0,0">
              <w:txbxContent>
                <w:p w:rsidR="001714A1" w:rsidRDefault="00DA7680" w:rsidP="007867EA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pt-BR"/>
                    </w:rPr>
                    <w:t>Vestuário</w:t>
                  </w:r>
                </w:p>
                <w:p w:rsidR="001714A1" w:rsidRPr="007867EA" w:rsidRDefault="00DA7680" w:rsidP="007867EA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pt-BR"/>
                    </w:rPr>
                    <w:t>5%</w:t>
                  </w:r>
                </w:p>
              </w:txbxContent>
            </v:textbox>
          </v:shape>
        </w:pict>
      </w:r>
      <w:r w:rsidRPr="00FB3DF2">
        <w:rPr>
          <w:noProof/>
          <w:lang w:val="pt-BR"/>
        </w:rPr>
        <w:pict>
          <v:shape id="_x0000_s1040" type="#_x0000_t202" style="position:absolute;margin-left:60.25pt;margin-top:224.6pt;width:49pt;height:21.6pt;z-index:251659264" filled="f" stroked="f">
            <v:textbox inset="0,0,0,0">
              <w:txbxContent>
                <w:p w:rsidR="001714A1" w:rsidRPr="007867EA" w:rsidRDefault="00DA7680" w:rsidP="007867EA">
                  <w:pPr>
                    <w:spacing w:after="0" w:line="240" w:lineRule="auto"/>
                    <w:rPr>
                      <w:rFonts w:ascii="Arial" w:hAnsi="Arial" w:cs="Arial"/>
                      <w:color w:val="FFFFFF"/>
                      <w:sz w:val="16"/>
                      <w:szCs w:val="16"/>
                    </w:rPr>
                  </w:pPr>
                  <w:r w:rsidRPr="007867EA">
                    <w:rPr>
                      <w:rFonts w:ascii="Arial" w:hAnsi="Arial" w:cs="Arial"/>
                      <w:color w:val="FFFFFF"/>
                      <w:sz w:val="16"/>
                      <w:szCs w:val="16"/>
                      <w:lang w:val="pt-BR"/>
                    </w:rPr>
                    <w:t>Poupança</w:t>
                  </w:r>
                </w:p>
                <w:p w:rsidR="001714A1" w:rsidRPr="007867EA" w:rsidRDefault="00DA7680" w:rsidP="007867EA">
                  <w:pPr>
                    <w:spacing w:after="0" w:line="240" w:lineRule="auto"/>
                    <w:rPr>
                      <w:rFonts w:ascii="Arial" w:hAnsi="Arial" w:cs="Arial"/>
                      <w:color w:val="FFFFFF"/>
                      <w:sz w:val="16"/>
                      <w:szCs w:val="16"/>
                    </w:rPr>
                  </w:pPr>
                  <w:r w:rsidRPr="007867EA">
                    <w:rPr>
                      <w:rFonts w:ascii="Arial" w:hAnsi="Arial" w:cs="Arial"/>
                      <w:color w:val="FFFFFF"/>
                      <w:sz w:val="16"/>
                      <w:szCs w:val="16"/>
                      <w:lang w:val="pt-BR"/>
                    </w:rPr>
                    <w:t>10%</w:t>
                  </w:r>
                </w:p>
              </w:txbxContent>
            </v:textbox>
          </v:shape>
        </w:pict>
      </w:r>
      <w:r w:rsidRPr="00FB3DF2">
        <w:rPr>
          <w:noProof/>
          <w:lang w:val="pt-BR"/>
        </w:rPr>
        <w:pict>
          <v:shape id="_x0000_s1041" type="#_x0000_t202" style="position:absolute;margin-left:112.75pt;margin-top:300.35pt;width:61.2pt;height:21.6pt;z-index:251658240" filled="f" stroked="f">
            <v:textbox inset="0,0,0,0">
              <w:txbxContent>
                <w:p w:rsidR="001714A1" w:rsidRDefault="00DA7680" w:rsidP="007867EA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pt-BR"/>
                    </w:rPr>
                    <w:t>Transporte</w:t>
                  </w:r>
                </w:p>
                <w:p w:rsidR="001714A1" w:rsidRPr="007867EA" w:rsidRDefault="00DA7680" w:rsidP="007867EA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pt-BR"/>
                    </w:rPr>
                    <w:t>10%</w:t>
                  </w:r>
                </w:p>
              </w:txbxContent>
            </v:textbox>
          </v:shape>
        </w:pict>
      </w:r>
      <w:r w:rsidRPr="00FB3DF2">
        <w:rPr>
          <w:noProof/>
          <w:lang w:val="pt-BR"/>
        </w:rPr>
        <w:pict>
          <v:shape id="_x0000_s1043" type="#_x0000_t202" style="position:absolute;margin-left:329pt;margin-top:107.6pt;width:49pt;height:21.6pt;z-index:251655168" filled="f" stroked="f">
            <v:textbox inset="0,0,0,0">
              <w:txbxContent>
                <w:p w:rsidR="001714A1" w:rsidRPr="007867EA" w:rsidRDefault="00DA7680" w:rsidP="007867EA">
                  <w:pPr>
                    <w:spacing w:after="0" w:line="240" w:lineRule="auto"/>
                    <w:rPr>
                      <w:rFonts w:ascii="Arial" w:hAnsi="Arial" w:cs="Arial"/>
                      <w:color w:val="FFFFFF"/>
                      <w:sz w:val="16"/>
                      <w:szCs w:val="16"/>
                    </w:rPr>
                  </w:pPr>
                  <w:r w:rsidRPr="007867EA">
                    <w:rPr>
                      <w:rFonts w:ascii="Arial" w:hAnsi="Arial" w:cs="Arial"/>
                      <w:color w:val="FFFFFF"/>
                      <w:sz w:val="16"/>
                      <w:szCs w:val="16"/>
                      <w:lang w:val="pt-BR"/>
                    </w:rPr>
                    <w:t>Habitação</w:t>
                  </w:r>
                </w:p>
                <w:p w:rsidR="001714A1" w:rsidRPr="007867EA" w:rsidRDefault="00DA7680" w:rsidP="007867EA">
                  <w:pPr>
                    <w:spacing w:after="0" w:line="240" w:lineRule="auto"/>
                    <w:rPr>
                      <w:rFonts w:ascii="Arial" w:hAnsi="Arial" w:cs="Arial"/>
                      <w:color w:val="FFFFFF"/>
                      <w:sz w:val="16"/>
                      <w:szCs w:val="16"/>
                    </w:rPr>
                  </w:pPr>
                  <w:r w:rsidRPr="007867EA">
                    <w:rPr>
                      <w:rFonts w:ascii="Arial" w:hAnsi="Arial" w:cs="Arial"/>
                      <w:color w:val="FFFFFF"/>
                      <w:sz w:val="16"/>
                      <w:szCs w:val="16"/>
                      <w:lang w:val="pt-BR"/>
                    </w:rPr>
                    <w:t>30%</w:t>
                  </w:r>
                </w:p>
              </w:txbxContent>
            </v:textbox>
          </v:shape>
        </w:pict>
      </w:r>
      <w:r w:rsidRPr="00FB3DF2">
        <w:rPr>
          <w:noProof/>
          <w:lang w:val="pt-B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45.55pt;height:379.5pt;visibility:visible">
            <v:imagedata r:id="rId7" o:title=""/>
          </v:shape>
        </w:pict>
      </w:r>
    </w:p>
    <w:sectPr w:rsidR="001714A1" w:rsidRPr="0065195E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680" w:rsidRDefault="00DA7680" w:rsidP="004E461E">
      <w:pPr>
        <w:spacing w:after="0" w:line="240" w:lineRule="auto"/>
      </w:pPr>
      <w:r>
        <w:separator/>
      </w:r>
    </w:p>
  </w:endnote>
  <w:endnote w:type="continuationSeparator" w:id="0">
    <w:p w:rsidR="00DA7680" w:rsidRDefault="00DA7680" w:rsidP="004E4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4A1" w:rsidRDefault="00FB3DF2">
    <w:pPr>
      <w:pStyle w:val="Footer"/>
    </w:pP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50.75pt;height:36.8pt;z-index:251658240" filled="f" stroked="f">
          <v:textbox style="mso-fit-shape-to-text:t" inset="0,0,0,0">
            <w:txbxContent>
              <w:p w:rsidR="001714A1" w:rsidRPr="006C7502" w:rsidRDefault="00DA7680" w:rsidP="00713A78">
                <w:pPr>
                  <w:pStyle w:val="Copyright"/>
                  <w:rPr>
                    <w:lang w:val="pt-PT"/>
                  </w:rPr>
                </w:pPr>
                <w:r w:rsidRPr="00713A78">
                  <w:rPr>
                    <w:lang w:val="pt-BR"/>
                  </w:rPr>
                  <w:t>© 2012 PricewaterhouseCoopers LLP.</w:t>
                </w:r>
                <w:r w:rsidR="006C7502">
                  <w:rPr>
                    <w:lang w:val="pt-BR"/>
                  </w:rPr>
                  <w:t xml:space="preserve"> Todos os direitos reservados. </w:t>
                </w:r>
                <w:r w:rsidRPr="00713A78">
                  <w:rPr>
                    <w:lang w:val="pt-BR"/>
                  </w:rPr>
                  <w:t xml:space="preserve">PwC refere-se à empresa membro nos </w:t>
                </w:r>
                <w:r>
                  <w:rPr>
                    <w:lang w:val="pt-BR"/>
                  </w:rPr>
                  <w:t>Estados Unidos</w:t>
                </w:r>
                <w:r w:rsidRPr="00713A78">
                  <w:rPr>
                    <w:lang w:val="pt-BR"/>
                  </w:rPr>
                  <w:t>, e pode ocasio</w:t>
                </w:r>
                <w:r w:rsidR="006C7502">
                  <w:rPr>
                    <w:lang w:val="pt-BR"/>
                  </w:rPr>
                  <w:t>nalmente referir-se à rede PwC.</w:t>
                </w:r>
                <w:r w:rsidRPr="00713A78">
                  <w:rPr>
                    <w:lang w:val="pt-BR"/>
                  </w:rPr>
                  <w:t xml:space="preserve"> Cada empresa membro</w:t>
                </w:r>
                <w:r w:rsidR="006C7502">
                  <w:rPr>
                    <w:lang w:val="pt-BR"/>
                  </w:rPr>
                  <w:t xml:space="preserve"> é uma entidade legal separada.</w:t>
                </w:r>
                <w:r w:rsidRPr="00713A78">
                  <w:rPr>
                    <w:lang w:val="pt-BR"/>
                  </w:rPr>
                  <w:t xml:space="preserve"> Consulte www.pwc.co</w:t>
                </w:r>
                <w:r w:rsidR="006C7502">
                  <w:rPr>
                    <w:lang w:val="pt-BR"/>
                  </w:rPr>
                  <w:t xml:space="preserve">m/structure para mais detalhes. </w:t>
                </w:r>
                <w:r w:rsidRPr="00713A78">
                  <w:rPr>
                    <w:lang w:val="pt-BR"/>
                  </w:rPr>
                  <w:t>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s2050" type="#_x0000_t75" alt="PwC_fl_4cp.eps" style="position:absolute;margin-left:-85.55pt;margin-top:-134.95pt;width:129.45pt;height:109.2pt;z-index:251657216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680" w:rsidRDefault="00DA7680" w:rsidP="004E461E">
      <w:pPr>
        <w:spacing w:after="0" w:line="240" w:lineRule="auto"/>
      </w:pPr>
      <w:r>
        <w:separator/>
      </w:r>
    </w:p>
  </w:footnote>
  <w:footnote w:type="continuationSeparator" w:id="0">
    <w:p w:rsidR="00DA7680" w:rsidRDefault="00DA7680" w:rsidP="004E46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margin" w:tblpY="1441"/>
      <w:tblOverlap w:val="never"/>
      <w:tblW w:w="5000" w:type="pct"/>
      <w:tblBorders>
        <w:top w:val="single" w:sz="6" w:space="0" w:color="A32020"/>
        <w:left w:val="single" w:sz="6" w:space="0" w:color="A32020"/>
      </w:tblBorders>
      <w:tblLayout w:type="fixed"/>
      <w:tblCellMar>
        <w:left w:w="202" w:type="dxa"/>
        <w:right w:w="115" w:type="dxa"/>
      </w:tblCellMar>
      <w:tblLook w:val="00A0"/>
    </w:tblPr>
    <w:tblGrid>
      <w:gridCol w:w="9317"/>
    </w:tblGrid>
    <w:tr w:rsidR="004E461E" w:rsidTr="001D38E3">
      <w:tc>
        <w:tcPr>
          <w:tcW w:w="5000" w:type="pct"/>
          <w:tcBorders>
            <w:top w:val="single" w:sz="6" w:space="0" w:color="A32020"/>
          </w:tcBorders>
        </w:tcPr>
        <w:p w:rsidR="001714A1" w:rsidRPr="001D38E3" w:rsidRDefault="007B4558" w:rsidP="001D38E3">
          <w:pPr>
            <w:spacing w:after="0" w:line="240" w:lineRule="auto"/>
            <w:rPr>
              <w:sz w:val="24"/>
              <w:szCs w:val="24"/>
            </w:rPr>
          </w:pPr>
        </w:p>
      </w:tc>
    </w:tr>
  </w:tbl>
  <w:p w:rsidR="001714A1" w:rsidRPr="00C55723" w:rsidRDefault="00FB3DF2" w:rsidP="00C55723">
    <w:pPr>
      <w:pStyle w:val="Header"/>
      <w:rPr>
        <w:rFonts w:cs="Arial"/>
        <w:color w:val="000000"/>
      </w:rPr>
    </w:pPr>
    <w:hyperlink r:id="rId1" w:history="1">
      <w:r w:rsidR="00DA7680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CC689A0"/>
    <w:lvl w:ilvl="0">
      <w:start w:val="1"/>
      <w:numFmt w:val="decimal"/>
      <w:pStyle w:val="LetterTableBulletGeorgia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43829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318968C"/>
    <w:lvl w:ilvl="0">
      <w:start w:val="1"/>
      <w:numFmt w:val="decimal"/>
      <w:pStyle w:val="ListNumber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716A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5268C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56FF64"/>
    <w:lvl w:ilvl="0">
      <w:start w:val="1"/>
      <w:numFmt w:val="bullet"/>
      <w:pStyle w:val="Appendix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170FB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266D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FA002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AA6077"/>
    <w:multiLevelType w:val="multilevel"/>
    <w:tmpl w:val="3BDCDC82"/>
    <w:styleLink w:val="TableBullet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1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cs="Times New Roman" w:hint="default"/>
        <w:b w:val="0"/>
        <w:i w:val="0"/>
        <w:color w:val="A3202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cs="Times New Roman" w:hint="default"/>
        <w:b w:val="0"/>
        <w:i w:val="0"/>
        <w:color w:val="A3202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cs="Times New Roman" w:hint="default"/>
        <w:b w:val="0"/>
        <w:i w:val="0"/>
        <w:color w:val="A32020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2">
    <w:nsid w:val="09577665"/>
    <w:multiLevelType w:val="multilevel"/>
    <w:tmpl w:val="F622FA0C"/>
    <w:styleLink w:val="Style5"/>
    <w:lvl w:ilvl="0">
      <w:start w:val="1"/>
      <w:numFmt w:val="lowerRoman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cs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cs="Times New Roman" w:hint="default"/>
      </w:rPr>
    </w:lvl>
  </w:abstractNum>
  <w:abstractNum w:abstractNumId="13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14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cs="Times New Roman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cs="Times New Roman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cs="Times New Roman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5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13ED1ECF"/>
    <w:multiLevelType w:val="multilevel"/>
    <w:tmpl w:val="D6647AD2"/>
    <w:styleLink w:val="Style4"/>
    <w:lvl w:ilvl="0">
      <w:start w:val="1"/>
      <w:numFmt w:val="lowerLetter"/>
      <w:lvlText w:val="%1."/>
      <w:lvlJc w:val="left"/>
      <w:pPr>
        <w:tabs>
          <w:tab w:val="num" w:pos="806"/>
        </w:tabs>
        <w:ind w:left="806" w:hanging="403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7">
    <w:nsid w:val="166849C4"/>
    <w:multiLevelType w:val="multilevel"/>
    <w:tmpl w:val="CD4C98AE"/>
    <w:name w:val="PwCListBullets12"/>
    <w:numStyleLink w:val="PwCListBullets1"/>
  </w:abstractNum>
  <w:abstractNum w:abstractNumId="18">
    <w:nsid w:val="1E0849F5"/>
    <w:multiLevelType w:val="multilevel"/>
    <w:tmpl w:val="A266CF60"/>
    <w:name w:val="PwCListNumbers12"/>
    <w:numStyleLink w:val="PwCListNumbers1"/>
  </w:abstractNum>
  <w:abstractNum w:abstractNumId="19">
    <w:nsid w:val="23CD278B"/>
    <w:multiLevelType w:val="multilevel"/>
    <w:tmpl w:val="DBC250CC"/>
    <w:styleLink w:val="Style6"/>
    <w:lvl w:ilvl="0">
      <w:start w:val="1"/>
      <w:numFmt w:val="decimal"/>
      <w:lvlText w:val="%1."/>
      <w:lvlJc w:val="left"/>
      <w:pPr>
        <w:tabs>
          <w:tab w:val="num" w:pos="1613"/>
        </w:tabs>
        <w:ind w:left="1613" w:hanging="403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0">
    <w:nsid w:val="3342227E"/>
    <w:multiLevelType w:val="multilevel"/>
    <w:tmpl w:val="F622FA0C"/>
    <w:numStyleLink w:val="Style5"/>
  </w:abstractNum>
  <w:abstractNum w:abstractNumId="21">
    <w:nsid w:val="374F2107"/>
    <w:multiLevelType w:val="multilevel"/>
    <w:tmpl w:val="3BDCDC82"/>
    <w:numStyleLink w:val="TableBullet"/>
  </w:abstractNum>
  <w:abstractNum w:abstractNumId="22">
    <w:nsid w:val="3A57486E"/>
    <w:multiLevelType w:val="multilevel"/>
    <w:tmpl w:val="A266CF60"/>
    <w:name w:val="PwCListNumbers13"/>
    <w:numStyleLink w:val="PwCListNumbers1"/>
  </w:abstractNum>
  <w:abstractNum w:abstractNumId="23">
    <w:nsid w:val="3EE52A50"/>
    <w:multiLevelType w:val="multilevel"/>
    <w:tmpl w:val="EE12AE72"/>
    <w:styleLink w:val="PwCAppendixList1"/>
    <w:lvl w:ilvl="0">
      <w:start w:val="1"/>
      <w:numFmt w:val="upperLetter"/>
      <w:lvlText w:val="Appendix %1 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4">
    <w:nsid w:val="3EED465C"/>
    <w:multiLevelType w:val="hybridMultilevel"/>
    <w:tmpl w:val="111CDF92"/>
    <w:lvl w:ilvl="0" w:tplc="4A24A194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hint="default"/>
      </w:rPr>
    </w:lvl>
    <w:lvl w:ilvl="1" w:tplc="2392209E">
      <w:numFmt w:val="bullet"/>
      <w:lvlText w:val="-"/>
      <w:lvlJc w:val="left"/>
      <w:pPr>
        <w:ind w:left="2016" w:hanging="360"/>
      </w:pPr>
      <w:rPr>
        <w:rFonts w:ascii="Georgia" w:eastAsia="Times New Roman" w:hAnsi="Georgia" w:hint="default"/>
      </w:rPr>
    </w:lvl>
    <w:lvl w:ilvl="2" w:tplc="B9EC2370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DF509126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DA048736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A1B880E4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DEEC6E2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7DBC01E0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46F46288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5">
    <w:nsid w:val="403D26C6"/>
    <w:multiLevelType w:val="multilevel"/>
    <w:tmpl w:val="933CED2A"/>
    <w:styleLink w:val="Style1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6">
    <w:nsid w:val="42840C0C"/>
    <w:multiLevelType w:val="hybridMultilevel"/>
    <w:tmpl w:val="CFD0E5EA"/>
    <w:name w:val="PwCListNumbers132"/>
    <w:lvl w:ilvl="0" w:tplc="1CF438F6">
      <w:start w:val="1"/>
      <w:numFmt w:val="lowerRoman"/>
      <w:lvlText w:val="%1."/>
      <w:lvlJc w:val="left"/>
      <w:pPr>
        <w:ind w:left="1526" w:hanging="360"/>
      </w:pPr>
      <w:rPr>
        <w:rFonts w:ascii="Georgia" w:hAnsi="Georgia" w:cs="Times New Roman" w:hint="default"/>
        <w:b w:val="0"/>
        <w:i w:val="0"/>
        <w:sz w:val="20"/>
      </w:rPr>
    </w:lvl>
    <w:lvl w:ilvl="1" w:tplc="B5728F24" w:tentative="1">
      <w:start w:val="1"/>
      <w:numFmt w:val="lowerLetter"/>
      <w:lvlText w:val="%2."/>
      <w:lvlJc w:val="left"/>
      <w:pPr>
        <w:ind w:left="2246" w:hanging="360"/>
      </w:pPr>
      <w:rPr>
        <w:rFonts w:cs="Times New Roman"/>
      </w:rPr>
    </w:lvl>
    <w:lvl w:ilvl="2" w:tplc="CF5C92CA" w:tentative="1">
      <w:start w:val="1"/>
      <w:numFmt w:val="lowerRoman"/>
      <w:lvlText w:val="%3."/>
      <w:lvlJc w:val="right"/>
      <w:pPr>
        <w:ind w:left="2966" w:hanging="180"/>
      </w:pPr>
      <w:rPr>
        <w:rFonts w:cs="Times New Roman"/>
      </w:rPr>
    </w:lvl>
    <w:lvl w:ilvl="3" w:tplc="C62E512A" w:tentative="1">
      <w:start w:val="1"/>
      <w:numFmt w:val="decimal"/>
      <w:lvlText w:val="%4."/>
      <w:lvlJc w:val="left"/>
      <w:pPr>
        <w:ind w:left="3686" w:hanging="360"/>
      </w:pPr>
      <w:rPr>
        <w:rFonts w:cs="Times New Roman"/>
      </w:rPr>
    </w:lvl>
    <w:lvl w:ilvl="4" w:tplc="460C92CC" w:tentative="1">
      <w:start w:val="1"/>
      <w:numFmt w:val="lowerLetter"/>
      <w:lvlText w:val="%5."/>
      <w:lvlJc w:val="left"/>
      <w:pPr>
        <w:ind w:left="4406" w:hanging="360"/>
      </w:pPr>
      <w:rPr>
        <w:rFonts w:cs="Times New Roman"/>
      </w:rPr>
    </w:lvl>
    <w:lvl w:ilvl="5" w:tplc="29F8896A" w:tentative="1">
      <w:start w:val="1"/>
      <w:numFmt w:val="lowerRoman"/>
      <w:lvlText w:val="%6."/>
      <w:lvlJc w:val="right"/>
      <w:pPr>
        <w:ind w:left="5126" w:hanging="180"/>
      </w:pPr>
      <w:rPr>
        <w:rFonts w:cs="Times New Roman"/>
      </w:rPr>
    </w:lvl>
    <w:lvl w:ilvl="6" w:tplc="0B7878D0" w:tentative="1">
      <w:start w:val="1"/>
      <w:numFmt w:val="decimal"/>
      <w:lvlText w:val="%7."/>
      <w:lvlJc w:val="left"/>
      <w:pPr>
        <w:ind w:left="5846" w:hanging="360"/>
      </w:pPr>
      <w:rPr>
        <w:rFonts w:cs="Times New Roman"/>
      </w:rPr>
    </w:lvl>
    <w:lvl w:ilvl="7" w:tplc="34F64D18" w:tentative="1">
      <w:start w:val="1"/>
      <w:numFmt w:val="lowerLetter"/>
      <w:lvlText w:val="%8."/>
      <w:lvlJc w:val="left"/>
      <w:pPr>
        <w:ind w:left="6566" w:hanging="360"/>
      </w:pPr>
      <w:rPr>
        <w:rFonts w:cs="Times New Roman"/>
      </w:rPr>
    </w:lvl>
    <w:lvl w:ilvl="8" w:tplc="EEBADE70" w:tentative="1">
      <w:start w:val="1"/>
      <w:numFmt w:val="lowerRoman"/>
      <w:lvlText w:val="%9."/>
      <w:lvlJc w:val="right"/>
      <w:pPr>
        <w:ind w:left="7286" w:hanging="180"/>
      </w:pPr>
      <w:rPr>
        <w:rFonts w:cs="Times New Roman"/>
      </w:rPr>
    </w:lvl>
  </w:abstractNum>
  <w:abstractNum w:abstractNumId="27">
    <w:nsid w:val="46612767"/>
    <w:multiLevelType w:val="hybridMultilevel"/>
    <w:tmpl w:val="CA9C68F2"/>
    <w:lvl w:ilvl="0" w:tplc="65E46AC8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1AB4D044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70A28A06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A5B4771C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D812E24A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AD8EB73C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23EEC7E4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B1EEACE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9B80EEF2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8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9">
    <w:nsid w:val="503F3EF2"/>
    <w:multiLevelType w:val="hybridMultilevel"/>
    <w:tmpl w:val="478AECD2"/>
    <w:lvl w:ilvl="0" w:tplc="E52417BA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C4020C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3E8F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244E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1E6F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8835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34D1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3625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8E70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FA3026"/>
    <w:multiLevelType w:val="multilevel"/>
    <w:tmpl w:val="5108EECC"/>
    <w:styleLink w:val="Style7"/>
    <w:lvl w:ilvl="0">
      <w:start w:val="1"/>
      <w:numFmt w:val="lowerLetter"/>
      <w:lvlText w:val="%1."/>
      <w:lvlJc w:val="left"/>
      <w:pPr>
        <w:tabs>
          <w:tab w:val="num" w:pos="2016"/>
        </w:tabs>
        <w:ind w:left="2016" w:hanging="403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>
    <w:nsid w:val="5E401664"/>
    <w:multiLevelType w:val="multilevel"/>
    <w:tmpl w:val="EE12AE72"/>
    <w:numStyleLink w:val="PwCAppendixList1"/>
  </w:abstractNum>
  <w:abstractNum w:abstractNumId="32">
    <w:nsid w:val="5F7F5EF6"/>
    <w:multiLevelType w:val="hybridMultilevel"/>
    <w:tmpl w:val="5BCE4FEA"/>
    <w:lvl w:ilvl="0" w:tplc="F96646F8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269A57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C44E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D01E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2E2D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82B3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9845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BC97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8ABE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103932"/>
    <w:multiLevelType w:val="multilevel"/>
    <w:tmpl w:val="A6E4EFD6"/>
    <w:styleLink w:val="Style3"/>
    <w:lvl w:ilvl="0">
      <w:start w:val="1"/>
      <w:numFmt w:val="decimal"/>
      <w:lvlText w:val="%1."/>
      <w:lvlJc w:val="left"/>
      <w:pPr>
        <w:tabs>
          <w:tab w:val="num" w:pos="403"/>
        </w:tabs>
        <w:ind w:left="403" w:hanging="403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4">
    <w:nsid w:val="6F264CF5"/>
    <w:multiLevelType w:val="multilevel"/>
    <w:tmpl w:val="2AF680DA"/>
    <w:lvl w:ilvl="0">
      <w:start w:val="1"/>
      <w:numFmt w:val="decimal"/>
      <w:pStyle w:val="ListNumber4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5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6">
    <w:nsid w:val="7B344BE7"/>
    <w:multiLevelType w:val="multilevel"/>
    <w:tmpl w:val="3BDCDC82"/>
    <w:numStyleLink w:val="TableBullet"/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7"/>
  </w:num>
  <w:num w:numId="12">
    <w:abstractNumId w:val="35"/>
  </w:num>
  <w:num w:numId="13">
    <w:abstractNumId w:val="13"/>
  </w:num>
  <w:num w:numId="14">
    <w:abstractNumId w:val="23"/>
  </w:num>
  <w:num w:numId="15">
    <w:abstractNumId w:val="31"/>
  </w:num>
  <w:num w:numId="16">
    <w:abstractNumId w:val="27"/>
  </w:num>
  <w:num w:numId="17">
    <w:abstractNumId w:val="24"/>
  </w:num>
  <w:num w:numId="18">
    <w:abstractNumId w:val="34"/>
  </w:num>
  <w:num w:numId="19">
    <w:abstractNumId w:val="14"/>
  </w:num>
  <w:num w:numId="20">
    <w:abstractNumId w:val="25"/>
    <w:lvlOverride w:ilvl="0">
      <w:lvl w:ilvl="0">
        <w:start w:val="1"/>
        <w:numFmt w:val="bullet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</w:rPr>
      </w:lvl>
    </w:lvlOverride>
  </w:num>
  <w:num w:numId="21">
    <w:abstractNumId w:val="29"/>
  </w:num>
  <w:num w:numId="22">
    <w:abstractNumId w:val="32"/>
  </w:num>
  <w:num w:numId="23">
    <w:abstractNumId w:val="15"/>
  </w:num>
  <w:num w:numId="24">
    <w:abstractNumId w:val="33"/>
  </w:num>
  <w:num w:numId="25">
    <w:abstractNumId w:val="16"/>
  </w:num>
  <w:num w:numId="26">
    <w:abstractNumId w:val="12"/>
  </w:num>
  <w:num w:numId="27">
    <w:abstractNumId w:val="20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10"/>
  </w:num>
  <w:num w:numId="31">
    <w:abstractNumId w:val="36"/>
  </w:num>
  <w:num w:numId="32">
    <w:abstractNumId w:val="21"/>
    <w:lvlOverride w:ilvl="0">
      <w:lvl w:ilvl="0">
        <w:start w:val="1"/>
        <w:numFmt w:val="bullet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color w:val="000000"/>
        </w:rPr>
      </w:lvl>
    </w:lvlOverride>
    <w:lvlOverride w:ilvl="1">
      <w:lvl w:ilvl="1">
        <w:start w:val="1"/>
        <w:numFmt w:val="bullet"/>
        <w:lvlText w:val="–"/>
        <w:lvlJc w:val="left"/>
        <w:pPr>
          <w:tabs>
            <w:tab w:val="num" w:pos="576"/>
          </w:tabs>
          <w:ind w:left="576" w:hanging="288"/>
        </w:pPr>
        <w:rPr>
          <w:rFonts w:ascii="Arial" w:hAnsi="Arial" w:hint="default"/>
          <w:color w:val="000000"/>
        </w:rPr>
      </w:lvl>
    </w:lvlOverride>
  </w:num>
  <w:num w:numId="33">
    <w:abstractNumId w:val="19"/>
  </w:num>
  <w:num w:numId="34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attachedTemplate r:id="rId1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461E"/>
    <w:rsid w:val="004D0778"/>
    <w:rsid w:val="004E461E"/>
    <w:rsid w:val="0065195E"/>
    <w:rsid w:val="006C7502"/>
    <w:rsid w:val="007B4558"/>
    <w:rsid w:val="00DA7680"/>
    <w:rsid w:val="00FB3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="Arial" w:hAnsi="Georgia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uiPriority="0"/>
    <w:lsdException w:name="List Bullet 3" w:locked="1" w:uiPriority="0"/>
    <w:lsdException w:name="List Bullet 4" w:locked="1" w:uiPriority="0"/>
    <w:lsdException w:name="List Bullet 5" w:semiHidden="1" w:unhideWhenUsed="1"/>
    <w:lsdException w:name="List Number 2" w:locked="1" w:uiPriority="0"/>
    <w:lsdException w:name="List Number 3" w:locked="1" w:uiPriority="0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locked="1" w:uiPriority="0"/>
    <w:lsdException w:name="List Continue 2" w:locked="1" w:uiPriority="0"/>
    <w:lsdException w:name="List Continue 3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80470"/>
    <w:pPr>
      <w:spacing w:after="240" w:line="240" w:lineRule="atLeast"/>
    </w:pPr>
    <w:rPr>
      <w:lang w:val="en-GB" w:eastAsia="en-US"/>
    </w:rPr>
  </w:style>
  <w:style w:type="paragraph" w:styleId="Heading1">
    <w:name w:val="heading 1"/>
    <w:basedOn w:val="Normal"/>
    <w:next w:val="Heading2"/>
    <w:link w:val="Heading1Char"/>
    <w:uiPriority w:val="99"/>
    <w:qFormat/>
    <w:rsid w:val="00880F60"/>
    <w:pPr>
      <w:keepNext/>
      <w:keepLines/>
      <w:spacing w:after="360" w:line="600" w:lineRule="atLeast"/>
      <w:outlineLvl w:val="0"/>
    </w:pPr>
    <w:rPr>
      <w:rFonts w:eastAsia="Times New Roman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56533"/>
    <w:pPr>
      <w:keepNext/>
      <w:keepLines/>
      <w:spacing w:after="40" w:line="240" w:lineRule="auto"/>
      <w:outlineLvl w:val="1"/>
    </w:pPr>
    <w:rPr>
      <w:rFonts w:eastAsia="Times New Roman"/>
      <w:b/>
      <w:bCs/>
      <w:i/>
      <w:color w:val="A32020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56533"/>
    <w:pPr>
      <w:keepNext/>
      <w:keepLines/>
      <w:spacing w:after="40" w:line="240" w:lineRule="auto"/>
      <w:outlineLvl w:val="2"/>
    </w:pPr>
    <w:rPr>
      <w:rFonts w:eastAsia="Times New Roman"/>
      <w:bCs/>
      <w:i/>
      <w:color w:val="A32020"/>
      <w:sz w:val="32"/>
    </w:rPr>
  </w:style>
  <w:style w:type="paragraph" w:styleId="Heading4">
    <w:name w:val="heading 4"/>
    <w:basedOn w:val="Normal"/>
    <w:next w:val="BodyText"/>
    <w:link w:val="Heading4Char"/>
    <w:uiPriority w:val="99"/>
    <w:qFormat/>
    <w:rsid w:val="00856533"/>
    <w:pPr>
      <w:keepNext/>
      <w:keepLines/>
      <w:spacing w:after="40" w:line="240" w:lineRule="auto"/>
      <w:outlineLvl w:val="3"/>
    </w:pPr>
    <w:rPr>
      <w:rFonts w:eastAsia="Times New Roman"/>
      <w:bCs/>
      <w:iCs/>
      <w:color w:val="A32020"/>
      <w:sz w:val="32"/>
    </w:rPr>
  </w:style>
  <w:style w:type="paragraph" w:styleId="Heading5">
    <w:name w:val="heading 5"/>
    <w:basedOn w:val="Normal"/>
    <w:next w:val="BodyText"/>
    <w:link w:val="Heading5Char"/>
    <w:uiPriority w:val="99"/>
    <w:qFormat/>
    <w:rsid w:val="00856533"/>
    <w:pPr>
      <w:keepNext/>
      <w:keepLines/>
      <w:spacing w:after="40" w:line="240" w:lineRule="auto"/>
      <w:outlineLvl w:val="4"/>
    </w:pPr>
    <w:rPr>
      <w:rFonts w:eastAsia="Times New Roman"/>
      <w:color w:val="A320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56533"/>
    <w:pPr>
      <w:keepNext/>
      <w:keepLines/>
      <w:spacing w:after="40" w:line="240" w:lineRule="auto"/>
      <w:outlineLvl w:val="5"/>
    </w:pPr>
    <w:rPr>
      <w:rFonts w:eastAsia="Times New Roman"/>
      <w:iCs/>
      <w:color w:val="A320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56533"/>
    <w:pPr>
      <w:keepNext/>
      <w:keepLines/>
      <w:spacing w:after="40" w:line="240" w:lineRule="auto"/>
      <w:outlineLvl w:val="6"/>
    </w:pPr>
    <w:rPr>
      <w:rFonts w:eastAsia="Times New Roman"/>
      <w:iCs/>
      <w:color w:val="A320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56533"/>
    <w:pPr>
      <w:keepNext/>
      <w:keepLines/>
      <w:spacing w:after="40" w:line="240" w:lineRule="auto"/>
      <w:outlineLvl w:val="7"/>
    </w:pPr>
    <w:rPr>
      <w:rFonts w:eastAsia="Times New Roman"/>
      <w:color w:val="A320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56533"/>
    <w:pPr>
      <w:keepNext/>
      <w:keepLines/>
      <w:spacing w:after="40" w:line="240" w:lineRule="auto"/>
      <w:outlineLvl w:val="8"/>
    </w:pPr>
    <w:rPr>
      <w:rFonts w:eastAsia="Times New Roman"/>
      <w:iCs/>
      <w:color w:val="A320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80F60"/>
    <w:rPr>
      <w:rFonts w:ascii="Georgia" w:hAnsi="Georgia" w:cs="Times New Roman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56533"/>
    <w:rPr>
      <w:rFonts w:ascii="Georgia" w:hAnsi="Georgia" w:cs="Times New Roman"/>
      <w:b/>
      <w:bCs/>
      <w:i/>
      <w:color w:val="A3202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56533"/>
    <w:rPr>
      <w:rFonts w:ascii="Georgia" w:hAnsi="Georgia" w:cs="Times New Roman"/>
      <w:bCs/>
      <w:i/>
      <w:color w:val="A32020"/>
      <w:sz w:val="32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56533"/>
    <w:rPr>
      <w:rFonts w:ascii="Georgia" w:hAnsi="Georgia" w:cs="Times New Roman"/>
      <w:bCs/>
      <w:iCs/>
      <w:color w:val="A32020"/>
      <w:sz w:val="32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56533"/>
    <w:rPr>
      <w:rFonts w:ascii="Georgia" w:hAnsi="Georgia" w:cs="Times New Roman"/>
      <w:color w:val="A3202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56533"/>
    <w:rPr>
      <w:rFonts w:ascii="Georgia" w:hAnsi="Georgia" w:cs="Times New Roman"/>
      <w:iCs/>
      <w:color w:val="A3202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56533"/>
    <w:rPr>
      <w:rFonts w:ascii="Georgia" w:hAnsi="Georgia" w:cs="Times New Roman"/>
      <w:iCs/>
      <w:color w:val="A320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856533"/>
    <w:rPr>
      <w:rFonts w:ascii="Georgia" w:hAnsi="Georgia" w:cs="Times New Roman"/>
      <w:color w:val="A320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56533"/>
    <w:rPr>
      <w:rFonts w:ascii="Georgia" w:hAnsi="Georgia" w:cs="Times New Roman"/>
      <w:iCs/>
      <w:color w:val="A32020"/>
    </w:rPr>
  </w:style>
  <w:style w:type="paragraph" w:styleId="BodyText">
    <w:name w:val="Body Text"/>
    <w:basedOn w:val="Normal"/>
    <w:link w:val="BodyTextChar"/>
    <w:uiPriority w:val="99"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844E3"/>
    <w:rPr>
      <w:rFonts w:cs="Times New Roman"/>
    </w:rPr>
  </w:style>
  <w:style w:type="paragraph" w:styleId="Header">
    <w:name w:val="header"/>
    <w:basedOn w:val="Normal"/>
    <w:link w:val="HeaderChar"/>
    <w:uiPriority w:val="99"/>
    <w:rsid w:val="00856533"/>
    <w:pPr>
      <w:spacing w:after="0" w:line="240" w:lineRule="auto"/>
    </w:pPr>
    <w:rPr>
      <w:rFonts w:ascii="Arial" w:hAnsi="Arial"/>
      <w:sz w:val="19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56533"/>
    <w:rPr>
      <w:rFonts w:ascii="Arial" w:hAnsi="Arial" w:cs="Times New Roman"/>
      <w:sz w:val="19"/>
    </w:rPr>
  </w:style>
  <w:style w:type="paragraph" w:styleId="Footer">
    <w:name w:val="footer"/>
    <w:basedOn w:val="Normal"/>
    <w:link w:val="FooterChar"/>
    <w:uiPriority w:val="99"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B4EAC"/>
    <w:rPr>
      <w:rFonts w:ascii="Arial" w:hAnsi="Arial" w:cs="Arial"/>
      <w:sz w:val="19"/>
    </w:rPr>
  </w:style>
  <w:style w:type="paragraph" w:styleId="Title">
    <w:name w:val="Title"/>
    <w:basedOn w:val="Normal"/>
    <w:next w:val="Subtitle"/>
    <w:link w:val="TitleChar"/>
    <w:uiPriority w:val="99"/>
    <w:qFormat/>
    <w:rsid w:val="00880F60"/>
    <w:pPr>
      <w:spacing w:after="0" w:line="600" w:lineRule="exact"/>
      <w:contextualSpacing/>
    </w:pPr>
    <w:rPr>
      <w:rFonts w:eastAsia="Times New Roman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880F60"/>
    <w:rPr>
      <w:rFonts w:ascii="Georgia" w:hAnsi="Georgia" w:cs="Times New Roman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99"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880F60"/>
    <w:pPr>
      <w:numPr>
        <w:ilvl w:val="1"/>
      </w:numPr>
      <w:spacing w:after="480" w:line="240" w:lineRule="auto"/>
    </w:pPr>
    <w:rPr>
      <w:rFonts w:eastAsia="Times New Roman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80F60"/>
    <w:rPr>
      <w:rFonts w:ascii="Georgia" w:hAnsi="Georgia" w:cs="Times New Roman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99"/>
    <w:rsid w:val="00672CCB"/>
    <w:pPr>
      <w:pBdr>
        <w:top w:val="single" w:sz="8" w:space="4" w:color="A32020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99"/>
    <w:rsid w:val="00672CCB"/>
    <w:pPr>
      <w:pBdr>
        <w:top w:val="dotted" w:sz="8" w:space="4" w:color="A32020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99"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rsid w:val="00856533"/>
    <w:rPr>
      <w:rFonts w:cs="Times New Roman"/>
      <w:color w:val="A3202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rsid w:val="0090107C"/>
    <w:pPr>
      <w:numPr>
        <w:numId w:val="1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/>
      <w:szCs w:val="21"/>
    </w:rPr>
  </w:style>
  <w:style w:type="paragraph" w:styleId="ListNumber">
    <w:name w:val="List Number"/>
    <w:basedOn w:val="Normal"/>
    <w:uiPriority w:val="99"/>
    <w:rsid w:val="004836D8"/>
    <w:pPr>
      <w:numPr>
        <w:numId w:val="8"/>
      </w:numPr>
      <w:tabs>
        <w:tab w:val="clear" w:pos="1080"/>
        <w:tab w:val="num" w:pos="403"/>
      </w:tabs>
      <w:spacing w:after="180" w:line="260" w:lineRule="atLeast"/>
      <w:ind w:left="403" w:hanging="403"/>
    </w:pPr>
  </w:style>
  <w:style w:type="paragraph" w:styleId="ListBullet2">
    <w:name w:val="List Bullet 2"/>
    <w:basedOn w:val="Normal"/>
    <w:uiPriority w:val="99"/>
    <w:rsid w:val="004836D8"/>
    <w:pPr>
      <w:numPr>
        <w:numId w:val="16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99"/>
    <w:rsid w:val="004836D8"/>
    <w:pPr>
      <w:numPr>
        <w:numId w:val="17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99"/>
    <w:rsid w:val="004836D8"/>
    <w:pPr>
      <w:numPr>
        <w:numId w:val="21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99"/>
    <w:rsid w:val="004836D8"/>
    <w:pPr>
      <w:numPr>
        <w:numId w:val="22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99"/>
    <w:rsid w:val="004836D8"/>
    <w:pPr>
      <w:numPr>
        <w:numId w:val="15"/>
      </w:numPr>
      <w:tabs>
        <w:tab w:val="num" w:pos="806"/>
      </w:tabs>
      <w:spacing w:after="180" w:line="260" w:lineRule="atLeast"/>
      <w:ind w:left="806" w:hanging="403"/>
    </w:pPr>
  </w:style>
  <w:style w:type="paragraph" w:styleId="ListNumber3">
    <w:name w:val="List Number 3"/>
    <w:basedOn w:val="Normal"/>
    <w:uiPriority w:val="99"/>
    <w:rsid w:val="004836D8"/>
    <w:pPr>
      <w:tabs>
        <w:tab w:val="num" w:pos="1210"/>
      </w:tabs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99"/>
    <w:rsid w:val="004836D8"/>
    <w:pPr>
      <w:numPr>
        <w:numId w:val="18"/>
      </w:numPr>
      <w:tabs>
        <w:tab w:val="clear" w:pos="360"/>
        <w:tab w:val="num" w:pos="1613"/>
      </w:tabs>
      <w:spacing w:after="180" w:line="260" w:lineRule="atLeast"/>
      <w:ind w:left="1613" w:hanging="403"/>
    </w:pPr>
    <w:rPr>
      <w:lang w:val="en-US"/>
    </w:rPr>
  </w:style>
  <w:style w:type="paragraph" w:styleId="ListNumber5">
    <w:name w:val="List Number 5"/>
    <w:basedOn w:val="Normal"/>
    <w:uiPriority w:val="99"/>
    <w:rsid w:val="004836D8"/>
    <w:pPr>
      <w:tabs>
        <w:tab w:val="num" w:pos="288"/>
        <w:tab w:val="num" w:pos="2016"/>
      </w:tabs>
      <w:spacing w:after="180" w:line="260" w:lineRule="atLeast"/>
      <w:ind w:left="2016" w:hanging="403"/>
    </w:pPr>
  </w:style>
  <w:style w:type="paragraph" w:styleId="List">
    <w:name w:val="List"/>
    <w:basedOn w:val="Normal"/>
    <w:uiPriority w:val="99"/>
    <w:semiHidden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99"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99"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99"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99"/>
    <w:semiHidden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99"/>
    <w:semiHidden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rsid w:val="00856533"/>
    <w:pPr>
      <w:ind w:left="2835" w:hanging="567"/>
      <w:contextualSpacing/>
    </w:pPr>
  </w:style>
  <w:style w:type="table" w:styleId="TableGrid">
    <w:name w:val="Table Grid"/>
    <w:basedOn w:val="TableNormal"/>
    <w:uiPriority w:val="99"/>
    <w:rsid w:val="008565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uiPriority w:val="99"/>
    <w:rsid w:val="00856533"/>
    <w:pPr>
      <w:tabs>
        <w:tab w:val="decimal" w:pos="1134"/>
      </w:tabs>
      <w:spacing w:before="60" w:after="60"/>
    </w:pPr>
    <w:rPr>
      <w:rFonts w:ascii="Arial" w:hAnsi="Arial"/>
    </w:rPr>
    <w:tblPr>
      <w:tblInd w:w="0" w:type="dxa"/>
      <w:tblBorders>
        <w:insideH w:val="dotted" w:sz="4" w:space="0" w:color="A3202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Text">
    <w:name w:val="PwC Table Text"/>
    <w:uiPriority w:val="99"/>
    <w:rsid w:val="00856533"/>
    <w:pPr>
      <w:spacing w:before="60" w:after="60"/>
    </w:pPr>
    <w:tblPr>
      <w:tblStyleRowBandSize w:val="1"/>
      <w:tblInd w:w="0" w:type="dxa"/>
      <w:tblBorders>
        <w:insideH w:val="dotted" w:sz="4" w:space="0" w:color="A3202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ubHeading">
    <w:name w:val="Sub Heading"/>
    <w:basedOn w:val="Heading1"/>
    <w:uiPriority w:val="99"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9"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9"/>
    <w:locked/>
    <w:rsid w:val="00856533"/>
  </w:style>
  <w:style w:type="paragraph" w:styleId="TOC4">
    <w:name w:val="toc 4"/>
    <w:basedOn w:val="Normal"/>
    <w:next w:val="Normal"/>
    <w:autoRedefine/>
    <w:uiPriority w:val="99"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99"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99"/>
    <w:semiHidden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99"/>
    <w:semiHidden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99"/>
    <w:semiHidden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99"/>
    <w:semiHidden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99"/>
    <w:qFormat/>
    <w:rsid w:val="009141EE"/>
    <w:rPr>
      <w:rFonts w:cs="Times New Roman"/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99"/>
    <w:qFormat/>
    <w:rsid w:val="00856533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856533"/>
    <w:rPr>
      <w:rFonts w:cs="Times New Roman"/>
      <w:i/>
      <w:iCs/>
      <w:color w:val="000000"/>
    </w:rPr>
  </w:style>
  <w:style w:type="paragraph" w:styleId="BlockText">
    <w:name w:val="Block Text"/>
    <w:basedOn w:val="Normal"/>
    <w:next w:val="BodyText3"/>
    <w:uiPriority w:val="99"/>
    <w:rsid w:val="00856533"/>
    <w:pPr>
      <w:spacing w:line="240" w:lineRule="auto"/>
    </w:pPr>
    <w:rPr>
      <w:b/>
      <w:i/>
      <w:color w:val="A32020"/>
      <w:sz w:val="48"/>
      <w:szCs w:val="48"/>
    </w:rPr>
  </w:style>
  <w:style w:type="paragraph" w:customStyle="1" w:styleId="BlockText2">
    <w:name w:val="Block Text 2"/>
    <w:basedOn w:val="Normal"/>
    <w:uiPriority w:val="99"/>
    <w:rsid w:val="00856533"/>
    <w:pPr>
      <w:pBdr>
        <w:top w:val="single" w:sz="2" w:space="10" w:color="A32020"/>
        <w:left w:val="single" w:sz="2" w:space="10" w:color="A32020"/>
        <w:bottom w:val="single" w:sz="2" w:space="10" w:color="A32020"/>
        <w:right w:val="single" w:sz="2" w:space="10" w:color="A32020"/>
      </w:pBdr>
      <w:shd w:val="clear" w:color="auto" w:fill="A32020"/>
      <w:spacing w:line="240" w:lineRule="auto"/>
      <w:ind w:left="227" w:right="227"/>
    </w:pPr>
    <w:rPr>
      <w:i/>
      <w:color w:val="FFFFFF"/>
      <w:sz w:val="48"/>
      <w:szCs w:val="48"/>
    </w:rPr>
  </w:style>
  <w:style w:type="paragraph" w:customStyle="1" w:styleId="BlockText3">
    <w:name w:val="Block Text 3"/>
    <w:basedOn w:val="BlockText"/>
    <w:uiPriority w:val="99"/>
    <w:rsid w:val="00856533"/>
    <w:pPr>
      <w:pBdr>
        <w:top w:val="single" w:sz="8" w:space="10" w:color="F2F2F2"/>
        <w:left w:val="single" w:sz="8" w:space="10" w:color="F2F2F2"/>
        <w:bottom w:val="single" w:sz="8" w:space="10" w:color="F2F2F2"/>
        <w:right w:val="single" w:sz="8" w:space="10" w:color="F2F2F2"/>
      </w:pBdr>
      <w:shd w:val="clear" w:color="auto" w:fill="F2F2F2"/>
      <w:ind w:left="227" w:right="227"/>
    </w:pPr>
    <w:rPr>
      <w:rFonts w:eastAsia="Times New Roman"/>
      <w:iCs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856533"/>
    <w:rPr>
      <w:rFonts w:cs="Times New Roman"/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rsid w:val="00856533"/>
  </w:style>
  <w:style w:type="paragraph" w:customStyle="1" w:styleId="Disclaimer">
    <w:name w:val="Disclaimer"/>
    <w:basedOn w:val="Normal"/>
    <w:link w:val="DisclaimerChar"/>
    <w:uiPriority w:val="99"/>
    <w:rsid w:val="00856533"/>
    <w:pPr>
      <w:spacing w:after="0" w:line="140" w:lineRule="atLeast"/>
    </w:pPr>
    <w:rPr>
      <w:rFonts w:ascii="Arial" w:hAnsi="Arial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uiPriority w:val="99"/>
    <w:locked/>
    <w:rsid w:val="00856533"/>
    <w:rPr>
      <w:rFonts w:ascii="Arial" w:hAnsi="Arial" w:cs="Arial"/>
      <w:noProof/>
      <w:sz w:val="22"/>
      <w:szCs w:val="22"/>
      <w:lang w:eastAsia="en-GB"/>
    </w:rPr>
  </w:style>
  <w:style w:type="paragraph" w:customStyle="1" w:styleId="Address">
    <w:name w:val="Address"/>
    <w:basedOn w:val="Normal"/>
    <w:link w:val="AddressChar"/>
    <w:uiPriority w:val="99"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uiPriority w:val="99"/>
    <w:locked/>
    <w:rsid w:val="00856533"/>
    <w:rPr>
      <w:rFonts w:cs="Times New Roman"/>
      <w:i/>
      <w:noProof/>
      <w:sz w:val="22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rsid w:val="00856533"/>
    <w:rPr>
      <w:b/>
      <w:i/>
      <w:color w:val="FFFFFF"/>
      <w:sz w:val="72"/>
      <w:szCs w:val="72"/>
    </w:rPr>
  </w:style>
  <w:style w:type="paragraph" w:styleId="Closing">
    <w:name w:val="Closing"/>
    <w:aliases w:val="Closing title"/>
    <w:basedOn w:val="Normal"/>
    <w:link w:val="ClosingChar"/>
    <w:uiPriority w:val="99"/>
    <w:rsid w:val="009C48D7"/>
    <w:rPr>
      <w:rFonts w:eastAsia="Times New Roman"/>
      <w:b/>
      <w:bCs/>
      <w:i/>
      <w:color w:val="000000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locked/>
    <w:rsid w:val="009C48D7"/>
    <w:rPr>
      <w:rFonts w:eastAsia="Times New Roman" w:cs="Times New Roman"/>
      <w:b/>
      <w:bCs/>
      <w:i/>
      <w:color w:val="000000"/>
      <w:sz w:val="56"/>
      <w:szCs w:val="56"/>
      <w:lang w:val="en-US" w:eastAsia="en-US" w:bidi="ar-SA"/>
    </w:rPr>
  </w:style>
  <w:style w:type="table" w:customStyle="1" w:styleId="DP-Plain">
    <w:name w:val="DP-Plain"/>
    <w:uiPriority w:val="99"/>
    <w:rsid w:val="00DC3D52"/>
    <w:tblPr>
      <w:tblInd w:w="0" w:type="dxa"/>
      <w:tblBorders>
        <w:top w:val="single" w:sz="8" w:space="0" w:color="A32020"/>
        <w:bottom w:val="single" w:sz="8" w:space="0" w:color="A32020"/>
        <w:insideH w:val="single" w:sz="8" w:space="0" w:color="A32020"/>
        <w:insideV w:val="single" w:sz="8" w:space="0" w:color="A32020"/>
      </w:tblBorders>
      <w:tblCellMar>
        <w:top w:w="43" w:type="dxa"/>
        <w:left w:w="72" w:type="dxa"/>
        <w:bottom w:w="43" w:type="dxa"/>
        <w:right w:w="72" w:type="dxa"/>
      </w:tblCellMar>
    </w:tblPr>
  </w:style>
  <w:style w:type="paragraph" w:customStyle="1" w:styleId="ChartTitle">
    <w:name w:val="Chart Title"/>
    <w:uiPriority w:val="99"/>
    <w:rsid w:val="00880F60"/>
    <w:rPr>
      <w:rFonts w:eastAsia="Times New Roman"/>
      <w:b/>
      <w:bCs/>
      <w:color w:val="000000"/>
      <w:szCs w:val="21"/>
      <w:lang w:val="en-US" w:eastAsia="en-US"/>
    </w:rPr>
  </w:style>
  <w:style w:type="paragraph" w:customStyle="1" w:styleId="Source">
    <w:name w:val="Source"/>
    <w:uiPriority w:val="99"/>
    <w:rsid w:val="00856533"/>
    <w:pPr>
      <w:spacing w:after="240" w:line="240" w:lineRule="atLeast"/>
    </w:pPr>
    <w:rPr>
      <w:rFonts w:eastAsia="Times New Roman"/>
      <w:sz w:val="16"/>
      <w:lang w:val="en-US" w:eastAsia="en-US"/>
    </w:rPr>
  </w:style>
  <w:style w:type="paragraph" w:customStyle="1" w:styleId="Appendix">
    <w:name w:val="Appendix"/>
    <w:basedOn w:val="Heading1"/>
    <w:next w:val="Normal"/>
    <w:uiPriority w:val="99"/>
    <w:rsid w:val="00856533"/>
    <w:pPr>
      <w:numPr>
        <w:numId w:val="5"/>
      </w:numPr>
      <w:tabs>
        <w:tab w:val="clear" w:pos="1440"/>
      </w:tabs>
      <w:ind w:left="360"/>
    </w:pPr>
  </w:style>
  <w:style w:type="paragraph" w:customStyle="1" w:styleId="Callout">
    <w:name w:val="Callout"/>
    <w:basedOn w:val="BodyText"/>
    <w:next w:val="BodyText"/>
    <w:uiPriority w:val="99"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rsid w:val="00856533"/>
  </w:style>
  <w:style w:type="paragraph" w:customStyle="1" w:styleId="AppendixHeading4">
    <w:name w:val="Appendix Heading 4"/>
    <w:basedOn w:val="Heading4"/>
    <w:next w:val="BodyText"/>
    <w:uiPriority w:val="99"/>
    <w:rsid w:val="00856533"/>
  </w:style>
  <w:style w:type="paragraph" w:customStyle="1" w:styleId="AppendixHeading5">
    <w:name w:val="Appendix Heading 5"/>
    <w:basedOn w:val="Heading5"/>
    <w:next w:val="BodyText"/>
    <w:uiPriority w:val="99"/>
    <w:rsid w:val="00856533"/>
  </w:style>
  <w:style w:type="table" w:customStyle="1" w:styleId="PwCMarginTable">
    <w:name w:val="PwC Margin Table"/>
    <w:uiPriority w:val="99"/>
    <w:rsid w:val="00856533"/>
    <w:rPr>
      <w:rFonts w:ascii="Arial" w:hAnsi="Arial"/>
      <w:color w:val="000000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wCAddress">
    <w:name w:val="PwC Address"/>
    <w:basedOn w:val="Normal"/>
    <w:link w:val="PwCAddressChar"/>
    <w:uiPriority w:val="99"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uiPriority w:val="99"/>
    <w:locked/>
    <w:rsid w:val="00856533"/>
    <w:rPr>
      <w:rFonts w:cs="Times New Roman"/>
      <w:i/>
      <w:noProof/>
      <w:sz w:val="22"/>
      <w:szCs w:val="22"/>
      <w:lang w:eastAsia="en-GB"/>
    </w:rPr>
  </w:style>
  <w:style w:type="paragraph" w:customStyle="1" w:styleId="Copyright">
    <w:name w:val="Copyright"/>
    <w:basedOn w:val="Footer"/>
    <w:uiPriority w:val="99"/>
    <w:rsid w:val="00856533"/>
    <w:rPr>
      <w:sz w:val="16"/>
      <w:szCs w:val="16"/>
    </w:rPr>
  </w:style>
  <w:style w:type="table" w:customStyle="1" w:styleId="DP-PlainLetter">
    <w:name w:val="DP-Plain_Letter"/>
    <w:uiPriority w:val="99"/>
    <w:rsid w:val="00421F71"/>
    <w:rPr>
      <w:color w:val="000000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</w:style>
  <w:style w:type="table" w:customStyle="1" w:styleId="DP-Plain1Letter">
    <w:name w:val="DP-Plain 1_Letter"/>
    <w:uiPriority w:val="99"/>
    <w:rsid w:val="00493DE5"/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</w:style>
  <w:style w:type="paragraph" w:customStyle="1" w:styleId="LetterTableTitleGeorgia">
    <w:name w:val="Letter Table Title_Georgia"/>
    <w:basedOn w:val="Normal"/>
    <w:uiPriority w:val="99"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99"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99"/>
    <w:rsid w:val="00493DE5"/>
    <w:pPr>
      <w:spacing w:after="40" w:line="200" w:lineRule="atLeast"/>
      <w:contextualSpacing/>
    </w:pPr>
    <w:rPr>
      <w:rFonts w:eastAsia="Times New Roman" w:cs="Arial"/>
      <w:color w:val="000000"/>
      <w:lang w:val="en-US"/>
    </w:rPr>
  </w:style>
  <w:style w:type="paragraph" w:customStyle="1" w:styleId="LetterTableThirdLevelGeorgia">
    <w:name w:val="Letter Table Third Level_Georgia"/>
    <w:basedOn w:val="Normal"/>
    <w:uiPriority w:val="99"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99"/>
    <w:rsid w:val="001153C4"/>
    <w:pPr>
      <w:numPr>
        <w:numId w:val="10"/>
      </w:numPr>
      <w:tabs>
        <w:tab w:val="clear" w:pos="1800"/>
        <w:tab w:val="num" w:pos="288"/>
      </w:tabs>
      <w:spacing w:after="0" w:line="240" w:lineRule="auto"/>
      <w:ind w:left="288" w:hanging="288"/>
      <w:contextualSpacing/>
    </w:pPr>
    <w:rPr>
      <w:rFonts w:cs="Arial"/>
      <w:color w:val="000000"/>
    </w:rPr>
  </w:style>
  <w:style w:type="paragraph" w:customStyle="1" w:styleId="LetterTableNumberGeorgia">
    <w:name w:val="Letter Table Number_Georgia"/>
    <w:basedOn w:val="Normal"/>
    <w:uiPriority w:val="99"/>
    <w:rsid w:val="001153C4"/>
    <w:pPr>
      <w:numPr>
        <w:numId w:val="19"/>
      </w:numPr>
      <w:spacing w:after="40" w:line="200" w:lineRule="atLeast"/>
      <w:contextualSpacing/>
    </w:pPr>
    <w:rPr>
      <w:rFonts w:eastAsia="Times New Roman" w:cs="Arial"/>
      <w:color w:val="000000"/>
      <w:lang w:val="en-US"/>
    </w:rPr>
  </w:style>
  <w:style w:type="character" w:customStyle="1" w:styleId="List-bold">
    <w:name w:val="List - bold"/>
    <w:basedOn w:val="DefaultParagraphFont"/>
    <w:uiPriority w:val="99"/>
    <w:rsid w:val="007A16BA"/>
    <w:rPr>
      <w:rFonts w:cs="Times New Roman"/>
      <w:b/>
    </w:rPr>
  </w:style>
  <w:style w:type="table" w:customStyle="1" w:styleId="DP-Plain1">
    <w:name w:val="DP-Plain 1"/>
    <w:uiPriority w:val="99"/>
    <w:rsid w:val="00DC3D52"/>
    <w:rPr>
      <w:color w:val="000000"/>
      <w:szCs w:val="21"/>
    </w:rPr>
    <w:tblPr>
      <w:tblInd w:w="0" w:type="dxa"/>
      <w:tblBorders>
        <w:insideH w:val="dotted" w:sz="8" w:space="0" w:color="A32020"/>
      </w:tblBorders>
      <w:tblCellMar>
        <w:top w:w="43" w:type="dxa"/>
        <w:left w:w="72" w:type="dxa"/>
        <w:bottom w:w="43" w:type="dxa"/>
        <w:right w:w="72" w:type="dxa"/>
      </w:tblCellMar>
    </w:tblPr>
  </w:style>
  <w:style w:type="paragraph" w:customStyle="1" w:styleId="TableSpacer">
    <w:name w:val="Table Spacer"/>
    <w:basedOn w:val="Normal"/>
    <w:uiPriority w:val="99"/>
    <w:rsid w:val="00980470"/>
    <w:pPr>
      <w:spacing w:after="0" w:line="240" w:lineRule="auto"/>
    </w:pPr>
    <w:rPr>
      <w:color w:val="000000"/>
      <w:sz w:val="4"/>
      <w:szCs w:val="21"/>
    </w:rPr>
  </w:style>
  <w:style w:type="paragraph" w:customStyle="1" w:styleId="TableTextGeorgia">
    <w:name w:val="Table Text_Georgia"/>
    <w:basedOn w:val="Normal"/>
    <w:uiPriority w:val="99"/>
    <w:rsid w:val="00B05EF5"/>
    <w:pPr>
      <w:spacing w:after="40" w:line="200" w:lineRule="atLeast"/>
      <w:contextualSpacing/>
    </w:pPr>
    <w:rPr>
      <w:rFonts w:eastAsia="Times New Roman"/>
      <w:lang w:val="en-US"/>
    </w:rPr>
  </w:style>
  <w:style w:type="paragraph" w:customStyle="1" w:styleId="TableTitleGeorgia">
    <w:name w:val="Table Title_Georgia"/>
    <w:basedOn w:val="Normal"/>
    <w:uiPriority w:val="99"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/>
      <w:szCs w:val="21"/>
      <w:lang w:val="es-ES"/>
    </w:rPr>
  </w:style>
  <w:style w:type="paragraph" w:customStyle="1" w:styleId="TableSecondLevelGeorgia">
    <w:name w:val="Table Second Level_Georgia"/>
    <w:basedOn w:val="Normal"/>
    <w:uiPriority w:val="99"/>
    <w:rsid w:val="00B05EF5"/>
    <w:pPr>
      <w:spacing w:after="40" w:line="200" w:lineRule="atLeast"/>
      <w:contextualSpacing/>
    </w:pPr>
    <w:rPr>
      <w:rFonts w:eastAsia="Times New Roman"/>
      <w:color w:val="A32020"/>
      <w:lang w:val="en-US"/>
    </w:rPr>
  </w:style>
  <w:style w:type="paragraph" w:customStyle="1" w:styleId="TableThirdLevelGeorgia">
    <w:name w:val="Table Third Level_Georgia"/>
    <w:basedOn w:val="Normal"/>
    <w:uiPriority w:val="99"/>
    <w:rsid w:val="00B05EF5"/>
    <w:pPr>
      <w:spacing w:after="40" w:line="200" w:lineRule="atLeast"/>
      <w:contextualSpacing/>
    </w:pPr>
    <w:rPr>
      <w:rFonts w:eastAsia="Times New Roman"/>
      <w:i/>
      <w:color w:val="A32020"/>
      <w:lang w:val="en-US"/>
    </w:rPr>
  </w:style>
  <w:style w:type="paragraph" w:customStyle="1" w:styleId="TableNumberGeorgia">
    <w:name w:val="Table Number_Georgia"/>
    <w:basedOn w:val="Normal"/>
    <w:uiPriority w:val="99"/>
    <w:rsid w:val="00204AA8"/>
    <w:pPr>
      <w:numPr>
        <w:numId w:val="28"/>
      </w:numPr>
      <w:spacing w:after="40" w:line="200" w:lineRule="atLeast"/>
      <w:contextualSpacing/>
    </w:pPr>
    <w:rPr>
      <w:rFonts w:eastAsia="Times New Roman"/>
      <w:lang w:val="en-US"/>
    </w:rPr>
  </w:style>
  <w:style w:type="paragraph" w:styleId="ListParagraph">
    <w:name w:val="List Paragraph"/>
    <w:basedOn w:val="Normal"/>
    <w:uiPriority w:val="99"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rsid w:val="00EC516F"/>
    <w:rPr>
      <w:color w:val="000000"/>
      <w:sz w:val="20"/>
    </w:rPr>
  </w:style>
  <w:style w:type="paragraph" w:customStyle="1" w:styleId="TableBulletGeorgia">
    <w:name w:val="Table Bullet_Georgia"/>
    <w:basedOn w:val="ListParagraph"/>
    <w:uiPriority w:val="99"/>
    <w:rsid w:val="00B53263"/>
    <w:pPr>
      <w:tabs>
        <w:tab w:val="num" w:pos="288"/>
      </w:tabs>
      <w:spacing w:after="0" w:line="240" w:lineRule="auto"/>
      <w:ind w:left="288" w:hanging="288"/>
    </w:pPr>
    <w:rPr>
      <w:rFonts w:ascii="Arial" w:hAnsi="Arial" w:cs="Arial"/>
      <w:color w:val="000000"/>
    </w:rPr>
  </w:style>
  <w:style w:type="paragraph" w:customStyle="1" w:styleId="AccentlineforBlocktext">
    <w:name w:val="Accent line for Block text"/>
    <w:basedOn w:val="BodyText"/>
    <w:next w:val="BlockText"/>
    <w:uiPriority w:val="99"/>
    <w:rsid w:val="007B4EF1"/>
    <w:pPr>
      <w:keepNext/>
      <w:pBdr>
        <w:top w:val="dotted" w:sz="8" w:space="7" w:color="A32020"/>
        <w:left w:val="dotted" w:sz="8" w:space="10" w:color="A32020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rsid w:val="00C526E1"/>
    <w:pPr>
      <w:spacing w:after="120"/>
    </w:pPr>
    <w:rPr>
      <w:b/>
      <w:i/>
      <w:color w:val="A32020"/>
      <w:sz w:val="32"/>
      <w:szCs w:val="32"/>
    </w:rPr>
  </w:style>
  <w:style w:type="paragraph" w:customStyle="1" w:styleId="Bioheads">
    <w:name w:val="Bio heads"/>
    <w:basedOn w:val="TableTextGeorgia"/>
    <w:uiPriority w:val="99"/>
    <w:rsid w:val="005358F5"/>
    <w:rPr>
      <w:b/>
      <w:color w:val="A32020"/>
      <w:szCs w:val="21"/>
    </w:rPr>
  </w:style>
  <w:style w:type="paragraph" w:customStyle="1" w:styleId="Boxtext">
    <w:name w:val="Box text"/>
    <w:basedOn w:val="BodyText"/>
    <w:link w:val="BoxtextChar"/>
    <w:uiPriority w:val="99"/>
    <w:rsid w:val="00880F60"/>
    <w:rPr>
      <w:i/>
      <w:color w:val="FFFFFF"/>
    </w:rPr>
  </w:style>
  <w:style w:type="character" w:customStyle="1" w:styleId="BoxtextChar">
    <w:name w:val="Box text Char"/>
    <w:basedOn w:val="BodyTextChar"/>
    <w:link w:val="Boxtext"/>
    <w:uiPriority w:val="99"/>
    <w:locked/>
    <w:rsid w:val="00880F60"/>
    <w:rPr>
      <w:i/>
      <w:color w:val="FFFFFF"/>
    </w:rPr>
  </w:style>
  <w:style w:type="paragraph" w:customStyle="1" w:styleId="TableTitleArial">
    <w:name w:val="Table Title Arial"/>
    <w:basedOn w:val="TableTitleGeorgia"/>
    <w:uiPriority w:val="99"/>
    <w:rsid w:val="00446686"/>
    <w:rPr>
      <w:rFonts w:ascii="Arial" w:hAnsi="Arial"/>
      <w:b w:val="0"/>
      <w:i w:val="0"/>
      <w:color w:val="000000"/>
    </w:rPr>
  </w:style>
  <w:style w:type="paragraph" w:customStyle="1" w:styleId="TableSecondLevelArial">
    <w:name w:val="Table Second Level Arial"/>
    <w:basedOn w:val="TableSecondLevelGeorgia"/>
    <w:uiPriority w:val="99"/>
    <w:rsid w:val="00DC3D52"/>
    <w:rPr>
      <w:rFonts w:ascii="Arial" w:hAnsi="Arial" w:cs="Arial"/>
      <w:i/>
      <w:color w:val="000000"/>
    </w:rPr>
  </w:style>
  <w:style w:type="paragraph" w:customStyle="1" w:styleId="TabletextArial">
    <w:name w:val="Table text Arial"/>
    <w:basedOn w:val="TableTextGeorgia"/>
    <w:uiPriority w:val="99"/>
    <w:rsid w:val="00DC3D52"/>
    <w:rPr>
      <w:rFonts w:ascii="Arial" w:hAnsi="Arial" w:cs="Arial"/>
    </w:rPr>
  </w:style>
  <w:style w:type="numbering" w:customStyle="1" w:styleId="TableBullet">
    <w:name w:val="Table Bullet"/>
    <w:rsid w:val="00A82C53"/>
    <w:pPr>
      <w:numPr>
        <w:numId w:val="30"/>
      </w:numPr>
    </w:pPr>
  </w:style>
  <w:style w:type="numbering" w:customStyle="1" w:styleId="Style5">
    <w:name w:val="Style5"/>
    <w:rsid w:val="00A82C53"/>
    <w:pPr>
      <w:numPr>
        <w:numId w:val="26"/>
      </w:numPr>
    </w:pPr>
  </w:style>
  <w:style w:type="numbering" w:customStyle="1" w:styleId="PwCListNumbers1">
    <w:name w:val="PwC List Numbers 1"/>
    <w:rsid w:val="00A82C53"/>
    <w:pPr>
      <w:numPr>
        <w:numId w:val="13"/>
      </w:numPr>
    </w:pPr>
  </w:style>
  <w:style w:type="numbering" w:customStyle="1" w:styleId="Style2">
    <w:name w:val="Style2"/>
    <w:rsid w:val="00A82C53"/>
    <w:pPr>
      <w:numPr>
        <w:numId w:val="23"/>
      </w:numPr>
    </w:pPr>
  </w:style>
  <w:style w:type="numbering" w:customStyle="1" w:styleId="Style4">
    <w:name w:val="Style4"/>
    <w:rsid w:val="00A82C53"/>
    <w:pPr>
      <w:numPr>
        <w:numId w:val="25"/>
      </w:numPr>
    </w:pPr>
  </w:style>
  <w:style w:type="numbering" w:customStyle="1" w:styleId="Style6">
    <w:name w:val="Style6"/>
    <w:rsid w:val="00A82C53"/>
    <w:pPr>
      <w:numPr>
        <w:numId w:val="33"/>
      </w:numPr>
    </w:pPr>
  </w:style>
  <w:style w:type="numbering" w:customStyle="1" w:styleId="PwCAppendixList1">
    <w:name w:val="PwC Appendix List 1"/>
    <w:rsid w:val="00A82C53"/>
    <w:pPr>
      <w:numPr>
        <w:numId w:val="14"/>
      </w:numPr>
    </w:pPr>
  </w:style>
  <w:style w:type="numbering" w:customStyle="1" w:styleId="Style1">
    <w:name w:val="Style1"/>
    <w:rsid w:val="00A82C53"/>
    <w:pPr>
      <w:numPr>
        <w:numId w:val="29"/>
      </w:numPr>
    </w:pPr>
  </w:style>
  <w:style w:type="numbering" w:customStyle="1" w:styleId="Style7">
    <w:name w:val="Style7"/>
    <w:rsid w:val="00A82C53"/>
    <w:pPr>
      <w:numPr>
        <w:numId w:val="34"/>
      </w:numPr>
    </w:pPr>
  </w:style>
  <w:style w:type="numbering" w:customStyle="1" w:styleId="Style3">
    <w:name w:val="Style3"/>
    <w:rsid w:val="00A82C53"/>
    <w:pPr>
      <w:numPr>
        <w:numId w:val="24"/>
      </w:numPr>
    </w:pPr>
  </w:style>
  <w:style w:type="numbering" w:customStyle="1" w:styleId="PwCListBullets1">
    <w:name w:val="PwC List Bullets 1"/>
    <w:rsid w:val="00A82C53"/>
    <w:pPr>
      <w:numPr>
        <w:numId w:val="1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</TotalTime>
  <Pages>1</Pages>
  <Words>6</Words>
  <Characters>37</Characters>
  <Application>Microsoft Office Word</Application>
  <DocSecurity>0</DocSecurity>
  <Lines>1</Lines>
  <Paragraphs>1</Paragraphs>
  <ScaleCrop>false</ScaleCrop>
  <Company>PricewaterhouseCoopers</Company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2012-06-27T20:43:00Z</cp:lastPrinted>
  <dcterms:created xsi:type="dcterms:W3CDTF">2012-12-26T00:21:00Z</dcterms:created>
  <dcterms:modified xsi:type="dcterms:W3CDTF">2012-12-26T00:21:00Z</dcterms:modified>
</cp:coreProperties>
</file>